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1B" w:rsidRPr="00B62D3E" w:rsidRDefault="006D081B" w:rsidP="006D081B">
      <w:pPr>
        <w:rPr>
          <w:rFonts w:ascii="Candara" w:hAnsi="Candara"/>
          <w:sz w:val="28"/>
          <w:szCs w:val="28"/>
          <w:lang w:val="es-BO"/>
        </w:rPr>
      </w:pPr>
      <w:r w:rsidRPr="00B62D3E">
        <w:rPr>
          <w:rFonts w:ascii="Candara" w:hAnsi="Candara"/>
          <w:noProof/>
          <w:sz w:val="18"/>
        </w:rPr>
        <w:drawing>
          <wp:anchor distT="0" distB="0" distL="114300" distR="114300" simplePos="0" relativeHeight="251659264" behindDoc="1" locked="0" layoutInCell="1" allowOverlap="1" wp14:anchorId="313FAE4B" wp14:editId="730E42E4">
            <wp:simplePos x="0" y="0"/>
            <wp:positionH relativeFrom="column">
              <wp:posOffset>5257165</wp:posOffset>
            </wp:positionH>
            <wp:positionV relativeFrom="page">
              <wp:posOffset>476250</wp:posOffset>
            </wp:positionV>
            <wp:extent cx="890905" cy="91503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with spanish word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D3E">
        <w:rPr>
          <w:rFonts w:ascii="Candara" w:eastAsia="Times New Roman" w:hAnsi="Candara" w:cs="Arial"/>
          <w:b/>
          <w:bCs/>
          <w:color w:val="000000"/>
          <w:sz w:val="28"/>
          <w:szCs w:val="36"/>
          <w:lang w:val="es-BO"/>
        </w:rPr>
        <w:t>Español 4</w:t>
      </w:r>
      <w:r w:rsidRPr="00B62D3E">
        <w:rPr>
          <w:rFonts w:ascii="Candara" w:hAnsi="Candara"/>
          <w:sz w:val="18"/>
          <w:lang w:val="es-BO"/>
        </w:rPr>
        <w:t xml:space="preserve"> </w:t>
      </w:r>
      <w:r>
        <w:rPr>
          <w:rFonts w:ascii="Candara" w:hAnsi="Candara"/>
          <w:sz w:val="18"/>
          <w:lang w:val="es-BO"/>
        </w:rPr>
        <w:tab/>
      </w:r>
      <w:r>
        <w:rPr>
          <w:rFonts w:ascii="Candara" w:hAnsi="Candara"/>
          <w:sz w:val="18"/>
          <w:lang w:val="es-BO"/>
        </w:rPr>
        <w:tab/>
      </w:r>
      <w:r w:rsidRPr="006D081B">
        <w:rPr>
          <w:rFonts w:ascii="Candara" w:hAnsi="Candara"/>
          <w:b/>
          <w:sz w:val="28"/>
          <w:szCs w:val="28"/>
          <w:lang w:val="es-BO"/>
        </w:rPr>
        <w:t>Libro infantil</w:t>
      </w:r>
      <w:r>
        <w:rPr>
          <w:rFonts w:ascii="Candara" w:hAnsi="Candara"/>
          <w:b/>
          <w:sz w:val="28"/>
          <w:szCs w:val="28"/>
          <w:lang w:val="es-BO"/>
        </w:rPr>
        <w:t xml:space="preserve"> - proyecto</w:t>
      </w:r>
    </w:p>
    <w:p w:rsidR="006D081B" w:rsidRPr="00B62D3E" w:rsidRDefault="006D081B" w:rsidP="006D081B">
      <w:pPr>
        <w:tabs>
          <w:tab w:val="right" w:pos="9540"/>
        </w:tabs>
        <w:rPr>
          <w:rFonts w:ascii="Candara" w:hAnsi="Candara"/>
          <w:color w:val="000000" w:themeColor="text1"/>
          <w:sz w:val="28"/>
          <w:szCs w:val="28"/>
          <w:lang w:val="es-MX"/>
        </w:rPr>
      </w:pPr>
      <w:r w:rsidRPr="00B62D3E">
        <w:rPr>
          <w:rFonts w:ascii="Candara" w:hAnsi="Candara"/>
          <w:color w:val="000000" w:themeColor="text1"/>
          <w:sz w:val="28"/>
          <w:szCs w:val="28"/>
          <w:lang w:val="es-MX"/>
        </w:rPr>
        <w:t>Me llamo: __________________</w:t>
      </w:r>
    </w:p>
    <w:p w:rsidR="006D081B" w:rsidRPr="00B62D3E" w:rsidRDefault="006D081B" w:rsidP="006D081B">
      <w:pPr>
        <w:tabs>
          <w:tab w:val="right" w:pos="9540"/>
        </w:tabs>
        <w:rPr>
          <w:rFonts w:ascii="Candara" w:hAnsi="Candara"/>
          <w:color w:val="000000" w:themeColor="text1"/>
          <w:sz w:val="28"/>
          <w:szCs w:val="28"/>
          <w:lang w:val="es-BO"/>
        </w:rPr>
      </w:pPr>
      <w:r w:rsidRPr="00B62D3E">
        <w:rPr>
          <w:rFonts w:ascii="Candara" w:hAnsi="Candara"/>
          <w:color w:val="000000" w:themeColor="text1"/>
          <w:sz w:val="28"/>
          <w:szCs w:val="28"/>
          <w:lang w:val="es-BO"/>
        </w:rPr>
        <w:t>La fecha _______________________________</w:t>
      </w:r>
      <w:r w:rsidRPr="00B62D3E">
        <w:rPr>
          <w:rFonts w:ascii="Candara" w:hAnsi="Candara"/>
          <w:color w:val="000000" w:themeColor="text1"/>
          <w:sz w:val="28"/>
          <w:szCs w:val="28"/>
          <w:lang w:val="es-BO"/>
        </w:rPr>
        <w:tab/>
        <w:t>Modo______</w:t>
      </w:r>
    </w:p>
    <w:p w:rsidR="006D081B" w:rsidRPr="006D081B" w:rsidRDefault="006D081B" w:rsidP="0054014C">
      <w:pPr>
        <w:shd w:val="clear" w:color="auto" w:fill="FFFFFF"/>
        <w:spacing w:before="240" w:after="80" w:line="315" w:lineRule="atLeast"/>
        <w:outlineLvl w:val="2"/>
        <w:rPr>
          <w:rFonts w:ascii="Candara" w:eastAsia="Times New Roman" w:hAnsi="Candara" w:cs="Times New Roman"/>
          <w:color w:val="000000"/>
          <w:sz w:val="24"/>
          <w:szCs w:val="24"/>
          <w:lang w:val="es-BO"/>
        </w:rPr>
      </w:pPr>
    </w:p>
    <w:p w:rsidR="0054014C" w:rsidRPr="0054014C" w:rsidRDefault="006D081B" w:rsidP="0054014C">
      <w:pPr>
        <w:shd w:val="clear" w:color="auto" w:fill="FFFFFF"/>
        <w:spacing w:before="240" w:after="80" w:line="315" w:lineRule="atLeast"/>
        <w:outlineLvl w:val="2"/>
        <w:rPr>
          <w:rFonts w:ascii="Candara" w:eastAsia="Times New Roman" w:hAnsi="Candara" w:cs="Times New Roman"/>
          <w:b/>
          <w:color w:val="000000"/>
          <w:sz w:val="32"/>
          <w:szCs w:val="24"/>
        </w:rPr>
      </w:pPr>
      <w:proofErr w:type="spellStart"/>
      <w:r w:rsidRPr="006D081B">
        <w:rPr>
          <w:rFonts w:ascii="Candara" w:eastAsia="Times New Roman" w:hAnsi="Candara" w:cs="Times New Roman"/>
          <w:b/>
          <w:color w:val="000000"/>
          <w:sz w:val="32"/>
          <w:szCs w:val="24"/>
        </w:rPr>
        <w:t>Libro</w:t>
      </w:r>
      <w:proofErr w:type="spellEnd"/>
      <w:r w:rsidRPr="006D081B">
        <w:rPr>
          <w:rFonts w:ascii="Candara" w:eastAsia="Times New Roman" w:hAnsi="Candara" w:cs="Times New Roman"/>
          <w:b/>
          <w:color w:val="000000"/>
          <w:sz w:val="32"/>
          <w:szCs w:val="24"/>
        </w:rPr>
        <w:t xml:space="preserve"> </w:t>
      </w:r>
      <w:proofErr w:type="spellStart"/>
      <w:r w:rsidRPr="006D081B">
        <w:rPr>
          <w:rFonts w:ascii="Candara" w:eastAsia="Times New Roman" w:hAnsi="Candara" w:cs="Times New Roman"/>
          <w:b/>
          <w:color w:val="000000"/>
          <w:sz w:val="32"/>
          <w:szCs w:val="24"/>
        </w:rPr>
        <w:t>infantil</w:t>
      </w:r>
      <w:proofErr w:type="spellEnd"/>
    </w:p>
    <w:p w:rsidR="0054014C" w:rsidRPr="006D081B" w:rsidRDefault="006D081B" w:rsidP="0054014C">
      <w:pPr>
        <w:shd w:val="clear" w:color="auto" w:fill="FFFFFF"/>
        <w:spacing w:after="240" w:line="300" w:lineRule="atLeast"/>
        <w:rPr>
          <w:rFonts w:ascii="Candara" w:eastAsia="Times New Roman" w:hAnsi="Candara" w:cs="Arial"/>
          <w:color w:val="00000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2D8A7" wp14:editId="269E66E5">
                <wp:simplePos x="0" y="0"/>
                <wp:positionH relativeFrom="column">
                  <wp:posOffset>4410075</wp:posOffset>
                </wp:positionH>
                <wp:positionV relativeFrom="paragraph">
                  <wp:posOffset>5080</wp:posOffset>
                </wp:positionV>
                <wp:extent cx="19716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81B" w:rsidRDefault="006D081B">
                            <w:r>
                              <w:t>Learning targets:</w:t>
                            </w:r>
                          </w:p>
                          <w:p w:rsidR="006D081B" w:rsidRDefault="006D081B">
                            <w:r>
                              <w:t>I can:</w:t>
                            </w:r>
                          </w:p>
                          <w:p w:rsidR="006D081B" w:rsidRDefault="006D081B">
                            <w:r>
                              <w:t>-tell a story in the past tense</w:t>
                            </w:r>
                          </w:p>
                          <w:p w:rsidR="006D081B" w:rsidRDefault="006D081B">
                            <w:r>
                              <w:t>-use imperfect tense</w:t>
                            </w:r>
                          </w:p>
                          <w:p w:rsidR="006D081B" w:rsidRDefault="006D081B">
                            <w:r>
                              <w:t xml:space="preserve">-use </w:t>
                            </w:r>
                            <w:proofErr w:type="spellStart"/>
                            <w:r>
                              <w:t>preterite</w:t>
                            </w:r>
                            <w:proofErr w:type="spellEnd"/>
                            <w:r>
                              <w:t xml:space="preserve"> tense</w:t>
                            </w:r>
                          </w:p>
                          <w:p w:rsidR="006D081B" w:rsidRDefault="006D081B">
                            <w:r>
                              <w:t>-describe the life of a child in a Spanish speaking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E2D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.4pt;width:15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">
                <v:textbox style="mso-fit-shape-to-text:t">
                  <w:txbxContent>
                    <w:p w:rsidR="006D081B" w:rsidRDefault="006D081B">
                      <w:r>
                        <w:t>Learning targets:</w:t>
                      </w:r>
                    </w:p>
                    <w:p w:rsidR="006D081B" w:rsidRDefault="006D081B">
                      <w:r>
                        <w:t>I can:</w:t>
                      </w:r>
                    </w:p>
                    <w:p w:rsidR="006D081B" w:rsidRDefault="006D081B">
                      <w:r>
                        <w:t>-tell a story in the past tense</w:t>
                      </w:r>
                    </w:p>
                    <w:p w:rsidR="006D081B" w:rsidRDefault="006D081B">
                      <w:r>
                        <w:t>-use imperfect tense</w:t>
                      </w:r>
                    </w:p>
                    <w:p w:rsidR="006D081B" w:rsidRDefault="006D081B">
                      <w:r>
                        <w:t xml:space="preserve">-use </w:t>
                      </w:r>
                      <w:proofErr w:type="spellStart"/>
                      <w:r>
                        <w:t>preterite</w:t>
                      </w:r>
                      <w:proofErr w:type="spellEnd"/>
                      <w:r>
                        <w:t xml:space="preserve"> tense</w:t>
                      </w:r>
                    </w:p>
                    <w:p w:rsidR="006D081B" w:rsidRDefault="006D081B">
                      <w:r>
                        <w:t>-describe the life of a child in a Spanish speaking culture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14C" w:rsidRPr="0054014C">
        <w:rPr>
          <w:rFonts w:ascii="Candara" w:eastAsia="Times New Roman" w:hAnsi="Candara" w:cs="Arial"/>
          <w:color w:val="000000"/>
          <w:sz w:val="24"/>
          <w:szCs w:val="20"/>
        </w:rPr>
        <w:t xml:space="preserve">Story Book project. </w:t>
      </w:r>
      <w:r w:rsidR="0054014C" w:rsidRPr="006D081B">
        <w:rPr>
          <w:rFonts w:ascii="Candara" w:eastAsia="Times New Roman" w:hAnsi="Candara" w:cs="Arial"/>
          <w:color w:val="000000"/>
          <w:sz w:val="24"/>
          <w:szCs w:val="20"/>
        </w:rPr>
        <w:t>You will</w:t>
      </w:r>
      <w:r w:rsidR="0054014C" w:rsidRPr="0054014C">
        <w:rPr>
          <w:rFonts w:ascii="Candara" w:eastAsia="Times New Roman" w:hAnsi="Candara" w:cs="Arial"/>
          <w:color w:val="000000"/>
          <w:sz w:val="24"/>
          <w:szCs w:val="20"/>
        </w:rPr>
        <w:t xml:space="preserve"> create a set of characters who live in </w:t>
      </w:r>
      <w:proofErr w:type="gramStart"/>
      <w:r w:rsidR="0054014C" w:rsidRPr="006D081B">
        <w:rPr>
          <w:rFonts w:ascii="Candara" w:eastAsia="Times New Roman" w:hAnsi="Candara" w:cs="Arial"/>
          <w:color w:val="000000"/>
          <w:sz w:val="24"/>
          <w:szCs w:val="20"/>
        </w:rPr>
        <w:t>un</w:t>
      </w:r>
      <w:proofErr w:type="gramEnd"/>
      <w:r w:rsidR="0054014C" w:rsidRPr="006D081B">
        <w:rPr>
          <w:rFonts w:ascii="Candara" w:eastAsia="Times New Roman" w:hAnsi="Candara" w:cs="Arial"/>
          <w:color w:val="000000"/>
          <w:sz w:val="24"/>
          <w:szCs w:val="20"/>
        </w:rPr>
        <w:t xml:space="preserve"> </w:t>
      </w:r>
      <w:proofErr w:type="spellStart"/>
      <w:r w:rsidR="0054014C" w:rsidRPr="006D081B">
        <w:rPr>
          <w:rFonts w:ascii="Candara" w:eastAsia="Times New Roman" w:hAnsi="Candara" w:cs="Arial"/>
          <w:color w:val="000000"/>
          <w:sz w:val="24"/>
          <w:szCs w:val="20"/>
        </w:rPr>
        <w:t>país</w:t>
      </w:r>
      <w:proofErr w:type="spellEnd"/>
      <w:r w:rsidR="0054014C" w:rsidRPr="006D081B">
        <w:rPr>
          <w:rFonts w:ascii="Candara" w:eastAsia="Times New Roman" w:hAnsi="Candara" w:cs="Arial"/>
          <w:color w:val="000000"/>
          <w:sz w:val="24"/>
          <w:szCs w:val="20"/>
        </w:rPr>
        <w:t xml:space="preserve"> </w:t>
      </w:r>
      <w:proofErr w:type="spellStart"/>
      <w:r w:rsidR="0054014C" w:rsidRPr="006D081B">
        <w:rPr>
          <w:rFonts w:ascii="Candara" w:eastAsia="Times New Roman" w:hAnsi="Candara" w:cs="Arial"/>
          <w:color w:val="000000"/>
          <w:sz w:val="24"/>
          <w:szCs w:val="20"/>
        </w:rPr>
        <w:t>hispanohablante</w:t>
      </w:r>
      <w:proofErr w:type="spellEnd"/>
      <w:r w:rsidR="0054014C" w:rsidRPr="006D081B">
        <w:rPr>
          <w:rFonts w:ascii="Candara" w:eastAsia="Times New Roman" w:hAnsi="Candara" w:cs="Arial"/>
          <w:color w:val="000000"/>
          <w:sz w:val="24"/>
          <w:szCs w:val="20"/>
        </w:rPr>
        <w:t xml:space="preserve">. </w:t>
      </w:r>
      <w:r>
        <w:rPr>
          <w:rFonts w:ascii="Candara" w:eastAsia="Times New Roman" w:hAnsi="Candara" w:cs="Arial"/>
          <w:color w:val="000000"/>
          <w:sz w:val="24"/>
          <w:szCs w:val="20"/>
        </w:rPr>
        <w:t>All students will work with different countries.</w:t>
      </w:r>
    </w:p>
    <w:p w:rsidR="0054014C" w:rsidRPr="006D081B" w:rsidRDefault="0054014C" w:rsidP="0054014C">
      <w:pPr>
        <w:shd w:val="clear" w:color="auto" w:fill="FFFFFF"/>
        <w:spacing w:after="240" w:line="300" w:lineRule="atLeast"/>
        <w:rPr>
          <w:rFonts w:ascii="Candara" w:eastAsia="Times New Roman" w:hAnsi="Candara" w:cs="Arial"/>
          <w:color w:val="000000"/>
          <w:sz w:val="24"/>
          <w:szCs w:val="20"/>
        </w:rPr>
      </w:pPr>
      <w:r w:rsidRPr="006D081B">
        <w:rPr>
          <w:rFonts w:ascii="Candara" w:eastAsia="Times New Roman" w:hAnsi="Candara" w:cs="Arial"/>
          <w:color w:val="000000"/>
          <w:sz w:val="24"/>
          <w:szCs w:val="20"/>
        </w:rPr>
        <w:t xml:space="preserve">You will </w:t>
      </w:r>
      <w:r w:rsidRPr="0054014C">
        <w:rPr>
          <w:rFonts w:ascii="Candara" w:eastAsia="Times New Roman" w:hAnsi="Candara" w:cs="Arial"/>
          <w:color w:val="000000"/>
          <w:sz w:val="24"/>
          <w:szCs w:val="20"/>
        </w:rPr>
        <w:t xml:space="preserve">write the story as if the main character were describing </w:t>
      </w:r>
      <w:r w:rsidRPr="006D081B">
        <w:rPr>
          <w:rFonts w:ascii="Candara" w:eastAsia="Times New Roman" w:hAnsi="Candara" w:cs="Arial"/>
          <w:color w:val="000000"/>
          <w:sz w:val="24"/>
          <w:szCs w:val="20"/>
        </w:rPr>
        <w:t>her/</w:t>
      </w:r>
      <w:r w:rsidRPr="0054014C">
        <w:rPr>
          <w:rFonts w:ascii="Candara" w:eastAsia="Times New Roman" w:hAnsi="Candara" w:cs="Arial"/>
          <w:color w:val="000000"/>
          <w:sz w:val="24"/>
          <w:szCs w:val="20"/>
        </w:rPr>
        <w:t xml:space="preserve">his life when </w:t>
      </w:r>
      <w:r w:rsidRPr="006D081B">
        <w:rPr>
          <w:rFonts w:ascii="Candara" w:eastAsia="Times New Roman" w:hAnsi="Candara" w:cs="Arial"/>
          <w:color w:val="000000"/>
          <w:sz w:val="24"/>
          <w:szCs w:val="20"/>
        </w:rPr>
        <w:t>s/</w:t>
      </w:r>
      <w:r w:rsidRPr="0054014C">
        <w:rPr>
          <w:rFonts w:ascii="Candara" w:eastAsia="Times New Roman" w:hAnsi="Candara" w:cs="Arial"/>
          <w:color w:val="000000"/>
          <w:sz w:val="24"/>
          <w:szCs w:val="20"/>
        </w:rPr>
        <w:t>he was five years old (which</w:t>
      </w:r>
      <w:r w:rsidRPr="006D081B">
        <w:rPr>
          <w:rFonts w:ascii="Candara" w:eastAsia="Times New Roman" w:hAnsi="Candara" w:cs="Arial"/>
          <w:color w:val="000000"/>
          <w:sz w:val="24"/>
          <w:szCs w:val="20"/>
        </w:rPr>
        <w:t xml:space="preserve"> requires the imperfect tense</w:t>
      </w:r>
      <w:r w:rsidRPr="0054014C">
        <w:rPr>
          <w:rFonts w:ascii="Candara" w:eastAsia="Times New Roman" w:hAnsi="Candara" w:cs="Arial"/>
          <w:color w:val="000000"/>
          <w:sz w:val="24"/>
          <w:szCs w:val="20"/>
        </w:rPr>
        <w:t xml:space="preserve">). </w:t>
      </w:r>
      <w:r w:rsidRPr="006D081B">
        <w:rPr>
          <w:rFonts w:ascii="Candara" w:eastAsia="Times New Roman" w:hAnsi="Candara" w:cs="Arial"/>
          <w:color w:val="000000"/>
          <w:sz w:val="24"/>
          <w:szCs w:val="20"/>
        </w:rPr>
        <w:t>You will</w:t>
      </w:r>
      <w:r w:rsidRPr="0054014C">
        <w:rPr>
          <w:rFonts w:ascii="Candara" w:eastAsia="Times New Roman" w:hAnsi="Candara" w:cs="Arial"/>
          <w:color w:val="000000"/>
          <w:sz w:val="24"/>
          <w:szCs w:val="20"/>
        </w:rPr>
        <w:t xml:space="preserve"> then describe a big event which occurred in the life of the character, such as </w:t>
      </w:r>
      <w:r w:rsidRPr="006D081B">
        <w:rPr>
          <w:rFonts w:ascii="Candara" w:eastAsia="Times New Roman" w:hAnsi="Candara" w:cs="Arial"/>
          <w:color w:val="000000"/>
          <w:sz w:val="24"/>
          <w:szCs w:val="20"/>
        </w:rPr>
        <w:t>her/</w:t>
      </w:r>
      <w:r w:rsidRPr="0054014C">
        <w:rPr>
          <w:rFonts w:ascii="Candara" w:eastAsia="Times New Roman" w:hAnsi="Candara" w:cs="Arial"/>
          <w:color w:val="000000"/>
          <w:sz w:val="24"/>
          <w:szCs w:val="20"/>
        </w:rPr>
        <w:t xml:space="preserve">his first day of school, and then the things which happened in that day (requiring the use of the </w:t>
      </w:r>
      <w:r w:rsidRPr="006D081B">
        <w:rPr>
          <w:rFonts w:ascii="Candara" w:eastAsia="Times New Roman" w:hAnsi="Candara" w:cs="Arial"/>
          <w:color w:val="000000"/>
          <w:sz w:val="24"/>
          <w:szCs w:val="20"/>
        </w:rPr>
        <w:t>preterit</w:t>
      </w:r>
      <w:r w:rsidRPr="0054014C">
        <w:rPr>
          <w:rFonts w:ascii="Candara" w:eastAsia="Times New Roman" w:hAnsi="Candara" w:cs="Arial"/>
          <w:color w:val="000000"/>
          <w:sz w:val="24"/>
          <w:szCs w:val="20"/>
        </w:rPr>
        <w:t xml:space="preserve">). </w:t>
      </w:r>
    </w:p>
    <w:p w:rsidR="0054014C" w:rsidRPr="006D081B" w:rsidRDefault="0054014C" w:rsidP="0054014C">
      <w:pPr>
        <w:shd w:val="clear" w:color="auto" w:fill="FFFFFF"/>
        <w:spacing w:after="240" w:line="300" w:lineRule="atLeast"/>
        <w:rPr>
          <w:rFonts w:ascii="Candara" w:eastAsia="Times New Roman" w:hAnsi="Candara" w:cs="Arial"/>
          <w:color w:val="000000"/>
          <w:sz w:val="24"/>
          <w:szCs w:val="20"/>
        </w:rPr>
      </w:pPr>
      <w:r w:rsidRPr="006D081B">
        <w:rPr>
          <w:rFonts w:ascii="Candara" w:eastAsia="Times New Roman" w:hAnsi="Candara" w:cs="Arial"/>
          <w:color w:val="000000"/>
          <w:sz w:val="24"/>
          <w:szCs w:val="20"/>
        </w:rPr>
        <w:t>You</w:t>
      </w:r>
      <w:r w:rsidRPr="0054014C">
        <w:rPr>
          <w:rFonts w:ascii="Candara" w:eastAsia="Times New Roman" w:hAnsi="Candara" w:cs="Arial"/>
          <w:color w:val="000000"/>
          <w:sz w:val="24"/>
          <w:szCs w:val="20"/>
        </w:rPr>
        <w:t xml:space="preserve"> need to research what a child's life is like in the target culture and create an authentic and visually rich situation for the story's setting.</w:t>
      </w:r>
    </w:p>
    <w:p w:rsidR="0054014C" w:rsidRDefault="0054014C" w:rsidP="0054014C">
      <w:pPr>
        <w:shd w:val="clear" w:color="auto" w:fill="FFFFFF"/>
        <w:spacing w:after="240" w:line="300" w:lineRule="atLeast"/>
        <w:rPr>
          <w:rFonts w:ascii="Candara" w:eastAsia="Times New Roman" w:hAnsi="Candara" w:cs="Arial"/>
          <w:color w:val="000000"/>
          <w:sz w:val="24"/>
          <w:szCs w:val="20"/>
        </w:rPr>
      </w:pPr>
      <w:r w:rsidRPr="006D081B">
        <w:rPr>
          <w:rFonts w:ascii="Candara" w:eastAsia="Times New Roman" w:hAnsi="Candara" w:cs="Arial"/>
          <w:color w:val="000000"/>
          <w:sz w:val="24"/>
          <w:szCs w:val="20"/>
        </w:rPr>
        <w:t>W</w:t>
      </w:r>
      <w:r w:rsidRPr="0054014C">
        <w:rPr>
          <w:rFonts w:ascii="Candara" w:eastAsia="Times New Roman" w:hAnsi="Candara" w:cs="Arial"/>
          <w:color w:val="000000"/>
          <w:sz w:val="24"/>
          <w:szCs w:val="20"/>
        </w:rPr>
        <w:t xml:space="preserve">rite about 5 sentences per page, and about </w:t>
      </w:r>
      <w:r w:rsidR="003B2C48">
        <w:rPr>
          <w:rFonts w:ascii="Candara" w:eastAsia="Times New Roman" w:hAnsi="Candara" w:cs="Arial"/>
          <w:color w:val="000000"/>
          <w:sz w:val="24"/>
          <w:szCs w:val="20"/>
        </w:rPr>
        <w:t>6</w:t>
      </w:r>
      <w:r w:rsidRPr="0054014C">
        <w:rPr>
          <w:rFonts w:ascii="Candara" w:eastAsia="Times New Roman" w:hAnsi="Candara" w:cs="Arial"/>
          <w:color w:val="000000"/>
          <w:sz w:val="24"/>
          <w:szCs w:val="20"/>
        </w:rPr>
        <w:t xml:space="preserve"> pages total. </w:t>
      </w:r>
    </w:p>
    <w:p w:rsidR="006D081B" w:rsidRPr="006D081B" w:rsidRDefault="006D081B" w:rsidP="0054014C">
      <w:pPr>
        <w:shd w:val="clear" w:color="auto" w:fill="FFFFFF"/>
        <w:spacing w:after="240" w:line="300" w:lineRule="atLeast"/>
        <w:rPr>
          <w:rFonts w:ascii="Candara" w:eastAsia="Times New Roman" w:hAnsi="Candara" w:cs="Arial"/>
          <w:color w:val="000000"/>
          <w:sz w:val="24"/>
          <w:szCs w:val="20"/>
          <w:lang w:val="es-BO"/>
        </w:rPr>
      </w:pPr>
      <w:r w:rsidRPr="006D081B">
        <w:rPr>
          <w:rFonts w:ascii="Candara" w:eastAsia="Times New Roman" w:hAnsi="Candara" w:cs="Arial"/>
          <w:color w:val="000000"/>
          <w:sz w:val="24"/>
          <w:szCs w:val="20"/>
          <w:lang w:val="es-BO"/>
        </w:rPr>
        <w:t>El horario:</w:t>
      </w:r>
    </w:p>
    <w:p w:rsidR="003B2C48" w:rsidRDefault="003B2C48" w:rsidP="0054014C">
      <w:pPr>
        <w:shd w:val="clear" w:color="auto" w:fill="FFFFFF"/>
        <w:spacing w:after="240" w:line="300" w:lineRule="atLeast"/>
        <w:rPr>
          <w:rFonts w:ascii="Candara" w:eastAsia="Times New Roman" w:hAnsi="Candara" w:cs="Arial"/>
          <w:color w:val="000000"/>
          <w:sz w:val="24"/>
          <w:szCs w:val="20"/>
        </w:rPr>
      </w:pPr>
      <w:r>
        <w:rPr>
          <w:rFonts w:ascii="Candara" w:eastAsia="Times New Roman" w:hAnsi="Candara" w:cs="Arial"/>
          <w:color w:val="000000"/>
          <w:sz w:val="24"/>
          <w:szCs w:val="20"/>
        </w:rPr>
        <w:t>Complete a minimum of 2 pag</w:t>
      </w:r>
      <w:bookmarkStart w:id="0" w:name="_GoBack"/>
      <w:bookmarkEnd w:id="0"/>
      <w:r>
        <w:rPr>
          <w:rFonts w:ascii="Candara" w:eastAsia="Times New Roman" w:hAnsi="Candara" w:cs="Arial"/>
          <w:color w:val="000000"/>
          <w:sz w:val="24"/>
          <w:szCs w:val="20"/>
        </w:rPr>
        <w:t xml:space="preserve">es per class until you are done. </w:t>
      </w:r>
    </w:p>
    <w:p w:rsidR="003B2C48" w:rsidRDefault="003B2C48" w:rsidP="0054014C">
      <w:pPr>
        <w:shd w:val="clear" w:color="auto" w:fill="FFFFFF"/>
        <w:spacing w:after="240" w:line="300" w:lineRule="atLeast"/>
        <w:rPr>
          <w:rFonts w:ascii="Candara" w:eastAsia="Times New Roman" w:hAnsi="Candara" w:cs="Arial"/>
          <w:color w:val="000000"/>
          <w:sz w:val="24"/>
          <w:szCs w:val="20"/>
        </w:rPr>
      </w:pPr>
      <w:r>
        <w:rPr>
          <w:rFonts w:ascii="Candara" w:eastAsia="Times New Roman" w:hAnsi="Candara" w:cs="Arial"/>
          <w:color w:val="000000"/>
          <w:sz w:val="24"/>
          <w:szCs w:val="20"/>
        </w:rPr>
        <w:t>Hand in for feedback.</w:t>
      </w:r>
    </w:p>
    <w:p w:rsidR="003B2C48" w:rsidRDefault="003B2C48">
      <w:pPr>
        <w:rPr>
          <w:rFonts w:ascii="Candara" w:eastAsia="Times New Roman" w:hAnsi="Candara" w:cs="Arial"/>
          <w:color w:val="000000"/>
          <w:sz w:val="24"/>
          <w:szCs w:val="20"/>
        </w:rPr>
      </w:pPr>
      <w:r>
        <w:rPr>
          <w:rFonts w:ascii="Candara" w:eastAsia="Times New Roman" w:hAnsi="Candara" w:cs="Arial"/>
          <w:color w:val="000000"/>
          <w:sz w:val="24"/>
          <w:szCs w:val="20"/>
        </w:rPr>
        <w:br w:type="page"/>
      </w:r>
    </w:p>
    <w:p w:rsidR="006D081B" w:rsidRDefault="006D081B" w:rsidP="0054014C">
      <w:pPr>
        <w:shd w:val="clear" w:color="auto" w:fill="FFFFFF"/>
        <w:spacing w:after="240" w:line="300" w:lineRule="atLeast"/>
        <w:rPr>
          <w:rFonts w:ascii="Candara" w:eastAsia="Times New Roman" w:hAnsi="Candara" w:cs="Arial"/>
          <w:color w:val="000000"/>
          <w:sz w:val="24"/>
          <w:szCs w:val="20"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3B2C48" w:rsidRPr="004B40E0" w:rsidTr="00BA7295">
        <w:tc>
          <w:tcPr>
            <w:tcW w:w="2088" w:type="dxa"/>
          </w:tcPr>
          <w:p w:rsidR="003B2C48" w:rsidRPr="004B40E0" w:rsidRDefault="003B2C48" w:rsidP="00BA7295">
            <w:pPr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 xml:space="preserve">Extends beyond standard   </w:t>
            </w:r>
            <w:r w:rsidRPr="007E3A33">
              <w:rPr>
                <w:rFonts w:ascii="Candara" w:hAnsi="Candara"/>
                <w:b/>
              </w:rPr>
              <w:t>A+ / A-</w:t>
            </w:r>
          </w:p>
        </w:tc>
        <w:tc>
          <w:tcPr>
            <w:tcW w:w="2088" w:type="dxa"/>
          </w:tcPr>
          <w:p w:rsidR="003B2C48" w:rsidRPr="004B40E0" w:rsidRDefault="003B2C48" w:rsidP="00BA7295">
            <w:pPr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 xml:space="preserve">Meets standard    </w:t>
            </w:r>
            <w:r w:rsidRPr="007E3A33">
              <w:rPr>
                <w:rFonts w:ascii="Candara" w:hAnsi="Candara"/>
                <w:b/>
              </w:rPr>
              <w:t>B</w:t>
            </w:r>
          </w:p>
        </w:tc>
        <w:tc>
          <w:tcPr>
            <w:tcW w:w="2088" w:type="dxa"/>
          </w:tcPr>
          <w:p w:rsidR="003B2C48" w:rsidRPr="004B40E0" w:rsidRDefault="003B2C48" w:rsidP="00BA7295">
            <w:pPr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 xml:space="preserve">Working towards meeting standard  </w:t>
            </w:r>
            <w:r w:rsidRPr="007E3A33">
              <w:rPr>
                <w:rFonts w:ascii="Candara" w:hAnsi="Candara"/>
                <w:b/>
              </w:rPr>
              <w:t>C</w:t>
            </w:r>
          </w:p>
        </w:tc>
        <w:tc>
          <w:tcPr>
            <w:tcW w:w="2088" w:type="dxa"/>
          </w:tcPr>
          <w:p w:rsidR="003B2C48" w:rsidRPr="004B40E0" w:rsidRDefault="003B2C48" w:rsidP="00BA7295">
            <w:pPr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 xml:space="preserve">Needs help to work toward meeting standard   </w:t>
            </w:r>
            <w:r w:rsidRPr="007E3A33">
              <w:rPr>
                <w:rFonts w:ascii="Candara" w:hAnsi="Candara"/>
                <w:b/>
              </w:rPr>
              <w:t>D / D-</w:t>
            </w:r>
          </w:p>
        </w:tc>
        <w:tc>
          <w:tcPr>
            <w:tcW w:w="2088" w:type="dxa"/>
          </w:tcPr>
          <w:p w:rsidR="003B2C48" w:rsidRPr="004B40E0" w:rsidRDefault="003B2C48" w:rsidP="00BA7295">
            <w:pPr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 xml:space="preserve">Does not meet standard  </w:t>
            </w:r>
            <w:r w:rsidRPr="007E3A33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3B2C48" w:rsidRPr="004B40E0" w:rsidTr="00BA7295">
        <w:tc>
          <w:tcPr>
            <w:tcW w:w="2088" w:type="dxa"/>
          </w:tcPr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Well-organized and articulated. This entire written piece is appropriate and comprehensible.</w:t>
            </w: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Shows subject-verb agreement, noun-adjective agreement (number and gender), makes a conscious effort to use accents, no spelling errors. </w:t>
            </w: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Word order is entirely correct.</w:t>
            </w:r>
          </w:p>
          <w:p w:rsidR="003B2C48" w:rsidRPr="004B40E0" w:rsidRDefault="003B2C48" w:rsidP="00BA7295">
            <w:pPr>
              <w:pStyle w:val="ListParagraph"/>
              <w:ind w:left="180"/>
              <w:rPr>
                <w:rFonts w:ascii="Candara" w:hAnsi="Candara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Makes use of new vocabulary and structures. Attempts to use a wide range of vocabulary. </w:t>
            </w: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Interesting, creative response.</w:t>
            </w: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Correctly applies feedback in all cases.</w:t>
            </w: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Work includes 100% of required elements and more.</w:t>
            </w:r>
          </w:p>
          <w:p w:rsidR="003B2C48" w:rsidRDefault="003B2C48" w:rsidP="00BA7295">
            <w:pPr>
              <w:pStyle w:val="ListParagraph"/>
              <w:ind w:left="180"/>
              <w:rPr>
                <w:rFonts w:ascii="Candara" w:hAnsi="Candara"/>
              </w:rPr>
            </w:pPr>
          </w:p>
          <w:p w:rsidR="003B2C48" w:rsidRPr="00500E67" w:rsidRDefault="003B2C48" w:rsidP="00BA7295">
            <w:pPr>
              <w:rPr>
                <w:rFonts w:ascii="Candara" w:hAnsi="Candara"/>
              </w:rPr>
            </w:pPr>
          </w:p>
        </w:tc>
        <w:tc>
          <w:tcPr>
            <w:tcW w:w="2088" w:type="dxa"/>
          </w:tcPr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Well-organized. Appropriate and comprehensible in most parts. </w:t>
            </w: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Communication is not affected by interference from English. </w:t>
            </w: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One or two grammatical errors in subject-verb agreement, noun-adjective agreement, word order or spelling. They are very minor and do not interfere with communication.</w:t>
            </w: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Good vocabulary. Makes use of appropriate words and some new lexical items. </w:t>
            </w: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Generally good response.</w:t>
            </w: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Applies feedback correctly in most cases.</w:t>
            </w: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Work includes 85-100% of required elements.</w:t>
            </w: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</w:tc>
        <w:tc>
          <w:tcPr>
            <w:tcW w:w="2088" w:type="dxa"/>
          </w:tcPr>
          <w:p w:rsidR="003B2C48" w:rsidRPr="004B40E0" w:rsidRDefault="003B2C48" w:rsidP="00BA7295">
            <w:pPr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Expresses some ideas on the topic.</w:t>
            </w:r>
          </w:p>
          <w:p w:rsidR="003B2C48" w:rsidRPr="004B40E0" w:rsidRDefault="003B2C48" w:rsidP="00BA7295">
            <w:pPr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Elements are appropriate and comprehensible. </w:t>
            </w:r>
          </w:p>
          <w:p w:rsidR="003B2C48" w:rsidRPr="004B40E0" w:rsidRDefault="003B2C48" w:rsidP="00BA7295">
            <w:pPr>
              <w:rPr>
                <w:rFonts w:ascii="Candara" w:hAnsi="Candara" w:cs="NewCenturySchlbk-Roman"/>
                <w:color w:val="231F20"/>
              </w:rPr>
            </w:pPr>
          </w:p>
          <w:p w:rsidR="003B2C48" w:rsidRPr="004B40E0" w:rsidRDefault="003B2C48" w:rsidP="00BA7295">
            <w:pPr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Contains more than a few grammatical errors. </w:t>
            </w:r>
          </w:p>
          <w:p w:rsidR="003B2C48" w:rsidRPr="004B40E0" w:rsidRDefault="003B2C48" w:rsidP="00BA7295">
            <w:pPr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No conscious effort to use accents.</w:t>
            </w:r>
          </w:p>
          <w:p w:rsidR="003B2C48" w:rsidRDefault="003B2C48" w:rsidP="00BA7295">
            <w:pPr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rPr>
                <w:rFonts w:ascii="Candara" w:hAnsi="Candara" w:cs="NewCenturySchlbk-Roman"/>
                <w:color w:val="231F20"/>
              </w:rPr>
            </w:pPr>
          </w:p>
          <w:p w:rsidR="003B2C48" w:rsidRPr="004B40E0" w:rsidRDefault="003B2C48" w:rsidP="00BA7295">
            <w:pPr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Vocabulary is just adequate to respond. No attempt made to use a variety of expressions.</w:t>
            </w: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Generally understood but limited to the very basic.</w:t>
            </w: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Application of feedback is inconsistent.</w:t>
            </w:r>
          </w:p>
          <w:p w:rsidR="003B2C48" w:rsidRDefault="003B2C48" w:rsidP="00BA7295">
            <w:pPr>
              <w:rPr>
                <w:rFonts w:ascii="Candara" w:hAnsi="Candara"/>
              </w:rPr>
            </w:pP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Work includes 75- 84% of required elements.</w:t>
            </w:r>
          </w:p>
          <w:p w:rsidR="003B2C48" w:rsidRPr="004B40E0" w:rsidRDefault="003B2C48" w:rsidP="00BA7295">
            <w:pPr>
              <w:rPr>
                <w:rFonts w:ascii="Candara" w:hAnsi="Candara"/>
              </w:rPr>
            </w:pPr>
          </w:p>
        </w:tc>
        <w:tc>
          <w:tcPr>
            <w:tcW w:w="2088" w:type="dxa"/>
          </w:tcPr>
          <w:p w:rsidR="003B2C48" w:rsidRDefault="003B2C48" w:rsidP="00BA7295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Not very well-organized and ideas are poorly expressed even though it may be comprehensible.</w:t>
            </w:r>
          </w:p>
          <w:p w:rsidR="003B2C48" w:rsidRPr="004B40E0" w:rsidRDefault="003B2C48" w:rsidP="00BA7295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Pr="004B40E0" w:rsidRDefault="003B2C48" w:rsidP="00BA7295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Communication may be hindered by inadequate vocabulary and lack of proper use of irregular verb forms, spelling errors (accents lacking), and other basic errors. </w:t>
            </w:r>
          </w:p>
          <w:p w:rsidR="003B2C48" w:rsidRPr="004B40E0" w:rsidRDefault="003B2C48" w:rsidP="00BA7295">
            <w:pPr>
              <w:widowControl w:val="0"/>
              <w:rPr>
                <w:rFonts w:ascii="Candara" w:hAnsi="Candara"/>
              </w:rPr>
            </w:pPr>
          </w:p>
          <w:p w:rsidR="003B2C48" w:rsidRPr="004B40E0" w:rsidRDefault="003B2C48" w:rsidP="00BA7295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Many errors in agreement (noun-adjective and number and gender), inappropriate verb forms used. These errors occur in structures that are basic at this level.</w:t>
            </w:r>
          </w:p>
          <w:p w:rsidR="003B2C48" w:rsidRPr="004B40E0" w:rsidRDefault="003B2C48" w:rsidP="00BA7295">
            <w:pPr>
              <w:widowControl w:val="0"/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widowControl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Inadequate vocabulary or incorrect use of lexical items, leading to a lack of communication.</w:t>
            </w:r>
          </w:p>
          <w:p w:rsidR="003B2C48" w:rsidRDefault="003B2C48" w:rsidP="00BA7295">
            <w:pPr>
              <w:widowControl w:val="0"/>
              <w:rPr>
                <w:rFonts w:ascii="Candara" w:hAnsi="Candara" w:cs="NewCenturySchlbk-Roman"/>
                <w:color w:val="231F20"/>
              </w:rPr>
            </w:pPr>
          </w:p>
          <w:p w:rsidR="003B2C48" w:rsidRDefault="003B2C48" w:rsidP="00BA7295">
            <w:pPr>
              <w:widowControl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Does not apply feedback.</w:t>
            </w:r>
          </w:p>
          <w:p w:rsidR="003B2C48" w:rsidRDefault="003B2C48" w:rsidP="00BA7295">
            <w:pPr>
              <w:widowControl w:val="0"/>
              <w:rPr>
                <w:rFonts w:ascii="Candara" w:hAnsi="Candara" w:cs="NewCenturySchlbk-Roman"/>
                <w:color w:val="231F20"/>
              </w:rPr>
            </w:pPr>
          </w:p>
          <w:p w:rsidR="003B2C48" w:rsidRPr="004D0206" w:rsidRDefault="003B2C48" w:rsidP="00BA7295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Work includes 65- 74% of required elements.</w:t>
            </w:r>
          </w:p>
        </w:tc>
        <w:tc>
          <w:tcPr>
            <w:tcW w:w="2088" w:type="dxa"/>
          </w:tcPr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This piece is not acceptable.</w:t>
            </w: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Most structures are incorrect. Constant use of the infinitive form of the verb, no evidence of knowledge of conjugation</w:t>
            </w:r>
            <w:r>
              <w:rPr>
                <w:rFonts w:ascii="Candara" w:hAnsi="Candara" w:cs="NewCenturySchlbk-Roman"/>
                <w:color w:val="231F20"/>
              </w:rPr>
              <w:t xml:space="preserve"> nor agreement</w:t>
            </w:r>
            <w:r w:rsidRPr="004B40E0">
              <w:rPr>
                <w:rFonts w:ascii="Candara" w:hAnsi="Candara" w:cs="NewCenturySchlbk-Roman"/>
                <w:color w:val="231F20"/>
              </w:rPr>
              <w:t>.</w:t>
            </w: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In</w:t>
            </w:r>
            <w:r w:rsidRPr="004B40E0">
              <w:rPr>
                <w:rFonts w:ascii="Candara" w:hAnsi="Candara" w:cs="NewCenturySchlbk-Roman"/>
                <w:color w:val="231F20"/>
              </w:rPr>
              <w:t>complete due to the lack of vocabulary. Answers tend to be one or two words in length.</w:t>
            </w: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Work includes less than 65% of required elements</w:t>
            </w: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Does not apply feedback.</w:t>
            </w: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  <w:p w:rsidR="003B2C48" w:rsidRDefault="003B2C48" w:rsidP="00BA7295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>Student must re-do work to earn credit. Grade will be</w:t>
            </w:r>
            <w:r>
              <w:rPr>
                <w:rFonts w:ascii="Candara" w:hAnsi="Candara"/>
              </w:rPr>
              <w:t xml:space="preserve"> recorded as </w:t>
            </w:r>
            <w:r w:rsidRPr="007E3A33">
              <w:rPr>
                <w:rFonts w:ascii="Candara" w:hAnsi="Candara"/>
                <w:b/>
              </w:rPr>
              <w:t>Incomplete</w:t>
            </w:r>
            <w:r>
              <w:rPr>
                <w:rFonts w:ascii="Candara" w:hAnsi="Candara"/>
              </w:rPr>
              <w:t xml:space="preserve"> until minimum standard is achieved.</w:t>
            </w:r>
          </w:p>
          <w:p w:rsidR="003B2C48" w:rsidRPr="004B40E0" w:rsidRDefault="003B2C48" w:rsidP="00BA7295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</w:tr>
    </w:tbl>
    <w:p w:rsidR="003B2C48" w:rsidRPr="006D081B" w:rsidRDefault="003B2C48" w:rsidP="0054014C">
      <w:pPr>
        <w:shd w:val="clear" w:color="auto" w:fill="FFFFFF"/>
        <w:spacing w:after="240" w:line="300" w:lineRule="atLeast"/>
        <w:rPr>
          <w:rFonts w:ascii="Candara" w:eastAsia="Times New Roman" w:hAnsi="Candara" w:cs="Arial"/>
          <w:color w:val="000000"/>
          <w:sz w:val="24"/>
          <w:szCs w:val="20"/>
        </w:rPr>
      </w:pPr>
    </w:p>
    <w:sectPr w:rsidR="003B2C48" w:rsidRPr="006D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4C"/>
    <w:rsid w:val="003B2C48"/>
    <w:rsid w:val="0054014C"/>
    <w:rsid w:val="006D081B"/>
    <w:rsid w:val="0086174F"/>
    <w:rsid w:val="00B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864CE-3D90-45FA-BD50-E673A834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0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01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C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School District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Keren</dc:creator>
  <cp:keywords/>
  <dc:description/>
  <cp:lastModifiedBy>Turner, Keren</cp:lastModifiedBy>
  <cp:revision>2</cp:revision>
  <dcterms:created xsi:type="dcterms:W3CDTF">2015-10-09T13:49:00Z</dcterms:created>
  <dcterms:modified xsi:type="dcterms:W3CDTF">2015-10-09T14:04:00Z</dcterms:modified>
</cp:coreProperties>
</file>