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26" w:rsidRPr="00C60D19" w:rsidRDefault="008E4DC5" w:rsidP="00F86526">
      <w:pPr>
        <w:rPr>
          <w:rFonts w:ascii="Candara" w:hAnsi="Candara"/>
          <w:b/>
          <w:sz w:val="26"/>
          <w:szCs w:val="26"/>
          <w:lang w:val="es-BO"/>
        </w:rPr>
      </w:pPr>
      <w:r w:rsidRPr="008E4DC5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9BE5D" wp14:editId="1618D4B9">
                <wp:simplePos x="0" y="0"/>
                <wp:positionH relativeFrom="column">
                  <wp:posOffset>784860</wp:posOffset>
                </wp:positionH>
                <wp:positionV relativeFrom="paragraph">
                  <wp:posOffset>0</wp:posOffset>
                </wp:positionV>
                <wp:extent cx="9810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C5" w:rsidRPr="008E4DC5" w:rsidRDefault="008E4DC5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proofErr w:type="spellStart"/>
                            <w:r w:rsidRPr="008E4DC5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Español</w:t>
                            </w:r>
                            <w:proofErr w:type="spellEnd"/>
                            <w:r w:rsidRPr="008E4DC5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9B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0;width: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cwIAIAAB0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" stroked="f">
                <v:textbox style="mso-fit-shape-to-text:t">
                  <w:txbxContent>
                    <w:p w:rsidR="008E4DC5" w:rsidRPr="008E4DC5" w:rsidRDefault="008E4DC5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  <w:proofErr w:type="spellStart"/>
                      <w:r w:rsidRPr="008E4DC5">
                        <w:rPr>
                          <w:rFonts w:ascii="Candara" w:hAnsi="Candara"/>
                          <w:b/>
                          <w:sz w:val="28"/>
                        </w:rPr>
                        <w:t>Español</w:t>
                      </w:r>
                      <w:proofErr w:type="spellEnd"/>
                      <w:r w:rsidRPr="008E4DC5">
                        <w:rPr>
                          <w:rFonts w:ascii="Candara" w:hAnsi="Candara"/>
                          <w:b/>
                          <w:sz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F86526" w:rsidRPr="00C60D19">
        <w:rPr>
          <w:rFonts w:ascii="Candara" w:hAnsi="Candara"/>
          <w:noProof/>
          <w:sz w:val="26"/>
          <w:szCs w:val="26"/>
        </w:rPr>
        <w:drawing>
          <wp:inline distT="0" distB="0" distL="0" distR="0" wp14:anchorId="15ECB338" wp14:editId="34A42E1C">
            <wp:extent cx="642410" cy="642410"/>
            <wp:effectExtent l="0" t="0" r="5715" b="5715"/>
            <wp:docPr id="1" name="Picture 1" descr="Watching Movies to learn a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ching Movies to learn a langu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0" cy="6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19" w:rsidRPr="00C60D19">
        <w:rPr>
          <w:rFonts w:ascii="Candara" w:hAnsi="Candara"/>
          <w:b/>
          <w:sz w:val="26"/>
          <w:szCs w:val="26"/>
          <w:lang w:val="es-BO"/>
        </w:rPr>
        <w:t>¿Qué película has visto?</w:t>
      </w:r>
      <w:r>
        <w:rPr>
          <w:rFonts w:ascii="Candara" w:hAnsi="Candara"/>
          <w:b/>
          <w:sz w:val="26"/>
          <w:szCs w:val="26"/>
          <w:lang w:val="es-BO"/>
        </w:rPr>
        <w:tab/>
      </w:r>
      <w:r>
        <w:rPr>
          <w:rFonts w:ascii="Candara" w:hAnsi="Candara"/>
          <w:b/>
          <w:sz w:val="26"/>
          <w:szCs w:val="26"/>
          <w:lang w:val="es-BO"/>
        </w:rPr>
        <w:tab/>
      </w:r>
      <w:r>
        <w:rPr>
          <w:rFonts w:ascii="Candara" w:hAnsi="Candara"/>
          <w:b/>
          <w:sz w:val="26"/>
          <w:szCs w:val="26"/>
          <w:lang w:val="es-BO"/>
        </w:rPr>
        <w:tab/>
        <w:t>Nombre: ________________</w:t>
      </w:r>
    </w:p>
    <w:p w:rsidR="00F86526" w:rsidRPr="00C60D19" w:rsidRDefault="00F86526" w:rsidP="00F86526">
      <w:pPr>
        <w:rPr>
          <w:rFonts w:ascii="Candara" w:hAnsi="Candara"/>
          <w:sz w:val="26"/>
          <w:szCs w:val="26"/>
          <w:lang w:val="es-BO"/>
        </w:rPr>
      </w:pPr>
    </w:p>
    <w:p w:rsidR="00C823A2" w:rsidRPr="00C60D19" w:rsidRDefault="00C823A2" w:rsidP="00F86526">
      <w:pPr>
        <w:rPr>
          <w:rFonts w:ascii="Candara" w:hAnsi="Candara"/>
          <w:sz w:val="26"/>
          <w:szCs w:val="26"/>
          <w:lang w:val="es-BO"/>
        </w:rPr>
      </w:pPr>
      <w:r w:rsidRPr="00C60D19">
        <w:rPr>
          <w:rFonts w:ascii="Candara" w:hAnsi="Candara"/>
          <w:noProof/>
          <w:sz w:val="26"/>
          <w:szCs w:val="26"/>
        </w:rPr>
        <w:drawing>
          <wp:inline distT="0" distB="0" distL="0" distR="0" wp14:anchorId="566EB315" wp14:editId="72C047F0">
            <wp:extent cx="400143" cy="461773"/>
            <wp:effectExtent l="0" t="0" r="0" b="0"/>
            <wp:docPr id="4" name="Picture 2" descr="C:\Users\turnerk\AppData\Local\Microsoft\Windows\Temporary Internet Files\Content.IE5\94D6KTIO\MC900391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urnerk\AppData\Local\Microsoft\Windows\Temporary Internet Files\Content.IE5\94D6KTIO\MC9003911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" cy="47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0D19">
        <w:rPr>
          <w:rFonts w:ascii="Candara" w:hAnsi="Candara"/>
          <w:sz w:val="26"/>
          <w:szCs w:val="26"/>
          <w:lang w:val="es-BO"/>
        </w:rPr>
        <w:t xml:space="preserve"> Puedo:</w:t>
      </w:r>
    </w:p>
    <w:p w:rsidR="00C823A2" w:rsidRPr="00C60D19" w:rsidRDefault="00C60D19" w:rsidP="00C60D19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>
        <w:rPr>
          <w:rFonts w:ascii="Candara" w:hAnsi="Candara"/>
          <w:sz w:val="26"/>
          <w:szCs w:val="26"/>
          <w:lang w:val="es-BO"/>
        </w:rPr>
        <w:t xml:space="preserve">Tener una conversación </w:t>
      </w:r>
      <w:r w:rsidR="00C823A2" w:rsidRPr="00C60D19">
        <w:rPr>
          <w:rFonts w:ascii="Candara" w:hAnsi="Candara"/>
          <w:sz w:val="26"/>
          <w:szCs w:val="26"/>
          <w:lang w:val="es-BO"/>
        </w:rPr>
        <w:t>del tema de películas y sus personajes</w:t>
      </w:r>
    </w:p>
    <w:p w:rsidR="00C823A2" w:rsidRDefault="00C823A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 w:rsidRPr="00C60D19">
        <w:rPr>
          <w:rFonts w:ascii="Candara" w:hAnsi="Candara"/>
          <w:sz w:val="26"/>
          <w:szCs w:val="26"/>
          <w:lang w:val="es-BO"/>
        </w:rPr>
        <w:t>Dar opiniones sobre películas</w:t>
      </w:r>
    </w:p>
    <w:p w:rsidR="00C823A2" w:rsidRPr="00C60D19" w:rsidRDefault="00C823A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 w:rsidRPr="00C60D19">
        <w:rPr>
          <w:rFonts w:ascii="Candara" w:hAnsi="Candara"/>
          <w:sz w:val="26"/>
          <w:szCs w:val="26"/>
          <w:lang w:val="es-BO"/>
        </w:rPr>
        <w:t>Hablar de las actividades que he hecho</w:t>
      </w:r>
      <w:r w:rsidR="00E944E2">
        <w:rPr>
          <w:rFonts w:ascii="Candara" w:hAnsi="Candara"/>
          <w:sz w:val="26"/>
          <w:szCs w:val="26"/>
          <w:lang w:val="es-BO"/>
        </w:rPr>
        <w:t xml:space="preserve"> yo</w:t>
      </w:r>
    </w:p>
    <w:p w:rsidR="00C823A2" w:rsidRPr="00C60D19" w:rsidRDefault="00C823A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 w:rsidRPr="00C60D19">
        <w:rPr>
          <w:rFonts w:ascii="Candara" w:hAnsi="Candara"/>
          <w:sz w:val="26"/>
          <w:szCs w:val="26"/>
          <w:lang w:val="es-BO"/>
        </w:rPr>
        <w:t>Entender perspectivas culturales de las películas</w:t>
      </w:r>
    </w:p>
    <w:p w:rsidR="00C823A2" w:rsidRDefault="00C823A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 w:rsidRPr="00C60D19">
        <w:rPr>
          <w:rFonts w:ascii="Candara" w:hAnsi="Candara"/>
          <w:sz w:val="26"/>
          <w:szCs w:val="26"/>
          <w:lang w:val="es-BO"/>
        </w:rPr>
        <w:t>Usar verbos que usan “</w:t>
      </w:r>
      <w:proofErr w:type="spellStart"/>
      <w:r w:rsidRPr="00C60D19">
        <w:rPr>
          <w:rFonts w:ascii="Candara" w:hAnsi="Candara"/>
          <w:sz w:val="26"/>
          <w:szCs w:val="26"/>
          <w:lang w:val="es-BO"/>
        </w:rPr>
        <w:t>IOPs</w:t>
      </w:r>
      <w:proofErr w:type="spellEnd"/>
      <w:r w:rsidRPr="00C60D19">
        <w:rPr>
          <w:rFonts w:ascii="Candara" w:hAnsi="Candara"/>
          <w:sz w:val="26"/>
          <w:szCs w:val="26"/>
          <w:lang w:val="es-BO"/>
        </w:rPr>
        <w:t>”</w:t>
      </w:r>
      <w:r w:rsidR="00E944E2">
        <w:rPr>
          <w:rFonts w:ascii="Candara" w:hAnsi="Candara"/>
          <w:sz w:val="26"/>
          <w:szCs w:val="26"/>
          <w:lang w:val="es-BO"/>
        </w:rPr>
        <w:t xml:space="preserve"> (parecer, gustar, interesar, aburrir, etc.)</w:t>
      </w:r>
    </w:p>
    <w:p w:rsidR="00E944E2" w:rsidRPr="00C60D19" w:rsidRDefault="00E944E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>
        <w:rPr>
          <w:rFonts w:ascii="Candara" w:hAnsi="Candara"/>
          <w:sz w:val="26"/>
          <w:szCs w:val="26"/>
          <w:lang w:val="es-BO"/>
        </w:rPr>
        <w:t>Usar “</w:t>
      </w:r>
      <w:proofErr w:type="spellStart"/>
      <w:r>
        <w:rPr>
          <w:rFonts w:ascii="Candara" w:hAnsi="Candara"/>
          <w:sz w:val="26"/>
          <w:szCs w:val="26"/>
          <w:lang w:val="es-BO"/>
        </w:rPr>
        <w:t>IOPs</w:t>
      </w:r>
      <w:proofErr w:type="spellEnd"/>
      <w:r>
        <w:rPr>
          <w:rFonts w:ascii="Candara" w:hAnsi="Candara"/>
          <w:sz w:val="26"/>
          <w:szCs w:val="26"/>
          <w:lang w:val="es-BO"/>
        </w:rPr>
        <w:t xml:space="preserve">” con otros verbos </w:t>
      </w:r>
    </w:p>
    <w:p w:rsidR="00C823A2" w:rsidRDefault="00C823A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 w:rsidRPr="00C60D19">
        <w:rPr>
          <w:rFonts w:ascii="Candara" w:hAnsi="Candara"/>
          <w:sz w:val="26"/>
          <w:szCs w:val="26"/>
          <w:lang w:val="es-BO"/>
        </w:rPr>
        <w:t>Usar “</w:t>
      </w:r>
      <w:proofErr w:type="spellStart"/>
      <w:r w:rsidRPr="00C60D19">
        <w:rPr>
          <w:rFonts w:ascii="Candara" w:hAnsi="Candara"/>
          <w:sz w:val="26"/>
          <w:szCs w:val="26"/>
          <w:lang w:val="es-BO"/>
        </w:rPr>
        <w:t>DOPs</w:t>
      </w:r>
      <w:proofErr w:type="spellEnd"/>
      <w:r w:rsidRPr="00C60D19">
        <w:rPr>
          <w:rFonts w:ascii="Candara" w:hAnsi="Candara"/>
          <w:sz w:val="26"/>
          <w:szCs w:val="26"/>
          <w:lang w:val="es-BO"/>
        </w:rPr>
        <w:t>” con el presente perfecto</w:t>
      </w:r>
    </w:p>
    <w:p w:rsidR="00E944E2" w:rsidRPr="00C60D19" w:rsidRDefault="00E944E2" w:rsidP="00C823A2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  <w:lang w:val="es-BO"/>
        </w:rPr>
      </w:pPr>
      <w:r>
        <w:rPr>
          <w:rFonts w:ascii="Candara" w:hAnsi="Candara"/>
          <w:sz w:val="26"/>
          <w:szCs w:val="26"/>
          <w:lang w:val="es-BO"/>
        </w:rPr>
        <w:t>Usar “</w:t>
      </w:r>
      <w:proofErr w:type="spellStart"/>
      <w:r>
        <w:rPr>
          <w:rFonts w:ascii="Candara" w:hAnsi="Candara"/>
          <w:sz w:val="26"/>
          <w:szCs w:val="26"/>
          <w:lang w:val="es-BO"/>
        </w:rPr>
        <w:t>DOPs</w:t>
      </w:r>
      <w:proofErr w:type="spellEnd"/>
      <w:r>
        <w:rPr>
          <w:rFonts w:ascii="Candara" w:hAnsi="Candara"/>
          <w:sz w:val="26"/>
          <w:szCs w:val="26"/>
          <w:lang w:val="es-BO"/>
        </w:rPr>
        <w:t>” en general</w:t>
      </w:r>
    </w:p>
    <w:p w:rsidR="00C60D19" w:rsidRDefault="00C60D19" w:rsidP="00F86526">
      <w:pPr>
        <w:rPr>
          <w:rFonts w:ascii="Candara" w:hAnsi="Candara"/>
          <w:b/>
          <w:sz w:val="26"/>
          <w:szCs w:val="26"/>
          <w:lang w:val="es-BO"/>
        </w:rPr>
      </w:pPr>
      <w:r w:rsidRPr="00C60D19">
        <w:rPr>
          <w:rFonts w:ascii="Candara" w:hAnsi="Candara"/>
          <w:b/>
          <w:sz w:val="26"/>
          <w:szCs w:val="26"/>
          <w:lang w:val="es-BO"/>
        </w:rPr>
        <w:t>Vocabulario: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05"/>
        <w:gridCol w:w="4770"/>
      </w:tblGrid>
      <w:tr w:rsidR="008E4DC5" w:rsidRPr="00E944E2" w:rsidTr="008E4DC5">
        <w:tc>
          <w:tcPr>
            <w:tcW w:w="5305" w:type="dxa"/>
          </w:tcPr>
          <w:p w:rsid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b/>
                <w:sz w:val="26"/>
                <w:szCs w:val="26"/>
                <w:lang w:val="es-BO"/>
              </w:rPr>
              <w:t>Para hablar de las películas</w:t>
            </w:r>
            <w:r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(In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order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to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talk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about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films)</w:t>
            </w:r>
          </w:p>
          <w:p w:rsidR="008E4DC5" w:rsidRP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alquilar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– to rent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el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amor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- love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arrestar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– to arrest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capturar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to capture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crimen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crime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(la) criminal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–criminal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crítico, la crítica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critic</w:t>
            </w:r>
            <w:proofErr w:type="spellEnd"/>
          </w:p>
          <w:p w:rsidR="008E4DC5" w:rsidRPr="00696328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696328">
              <w:rPr>
                <w:rFonts w:ascii="Candara" w:hAnsi="Candara"/>
                <w:i/>
                <w:sz w:val="26"/>
                <w:szCs w:val="26"/>
              </w:rPr>
              <w:t>el (la) detective</w:t>
            </w:r>
            <w:r w:rsidRPr="00696328">
              <w:rPr>
                <w:rFonts w:ascii="Candara" w:hAnsi="Candara"/>
                <w:sz w:val="26"/>
                <w:szCs w:val="26"/>
              </w:rPr>
              <w:t xml:space="preserve"> - detective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enamorarse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 (de)</w:t>
            </w:r>
            <w:r w:rsidRPr="00C60D19">
              <w:rPr>
                <w:rFonts w:ascii="Candara" w:hAnsi="Candara"/>
                <w:sz w:val="26"/>
                <w:szCs w:val="26"/>
              </w:rPr>
              <w:t xml:space="preserve"> – to fall in love (with)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</w:rPr>
              <w:t>(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estar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)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enamorado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>, -a de</w:t>
            </w:r>
            <w:r w:rsidRPr="00C60D19">
              <w:rPr>
                <w:rFonts w:ascii="Candara" w:hAnsi="Candara"/>
                <w:sz w:val="26"/>
                <w:szCs w:val="26"/>
              </w:rPr>
              <w:t xml:space="preserve"> – (to be) in love with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estrella (del cine)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(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movie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)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star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(la) extraterrestre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alien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fascinar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to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fascinate</w:t>
            </w:r>
            <w:proofErr w:type="spellEnd"/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el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fracaso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- failure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el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galán</w:t>
            </w:r>
            <w:proofErr w:type="spellEnd"/>
            <w:r w:rsidRPr="00C60D19">
              <w:rPr>
                <w:rFonts w:ascii="Candara" w:hAnsi="Candara"/>
                <w:sz w:val="26"/>
                <w:szCs w:val="26"/>
              </w:rPr>
              <w:t xml:space="preserve"> – leading man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he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visto</w:t>
            </w:r>
            <w:proofErr w:type="spellEnd"/>
            <w:r w:rsidRPr="00C60D19">
              <w:rPr>
                <w:rFonts w:ascii="Candara" w:hAnsi="Candara"/>
                <w:sz w:val="26"/>
                <w:szCs w:val="26"/>
              </w:rPr>
              <w:t xml:space="preserve"> – I have seen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has visto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you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have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seen</w:t>
            </w:r>
            <w:proofErr w:type="spellEnd"/>
          </w:p>
          <w:p w:rsid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</w:tc>
        <w:tc>
          <w:tcPr>
            <w:tcW w:w="4770" w:type="dxa"/>
          </w:tcPr>
          <w:p w:rsidR="008E4DC5" w:rsidRPr="008E4DC5" w:rsidRDefault="008E4DC5" w:rsidP="008E4DC5">
            <w:pPr>
              <w:rPr>
                <w:rFonts w:ascii="Candara" w:hAnsi="Candara"/>
                <w:i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 xml:space="preserve">el ladrón, la ladrona, 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pl. los ladrones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thief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/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thieves</w:t>
            </w:r>
            <w:proofErr w:type="spellEnd"/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matar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to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kill</w:t>
            </w:r>
            <w:proofErr w:type="spellEnd"/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película de acción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action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film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</w:rPr>
              <w:t>¿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Qué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tal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es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 . . . ?</w:t>
            </w:r>
            <w:r w:rsidRPr="008E4DC5">
              <w:rPr>
                <w:rFonts w:ascii="Candara" w:hAnsi="Candara"/>
                <w:sz w:val="26"/>
                <w:szCs w:val="26"/>
              </w:rPr>
              <w:t xml:space="preserve">  - How is (it)…?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recomendar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(e </w:t>
            </w:r>
            <w:r w:rsidRPr="008E4DC5">
              <w:rPr>
                <w:rFonts w:ascii="Segoe UI Symbol" w:hAnsi="Segoe UI Symbol" w:cs="Segoe UI Symbol"/>
                <w:sz w:val="26"/>
                <w:szCs w:val="26"/>
              </w:rPr>
              <w:t>➞</w:t>
            </w:r>
            <w:r w:rsidRPr="008E4DC5"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</w:rPr>
              <w:t>ie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) </w:t>
            </w:r>
            <w:r w:rsidRPr="008E4DC5">
              <w:rPr>
                <w:rFonts w:ascii="Candara" w:hAnsi="Candara" w:cs="Calibri"/>
                <w:sz w:val="26"/>
                <w:szCs w:val="26"/>
              </w:rPr>
              <w:t>–</w:t>
            </w:r>
            <w:r w:rsidRPr="008E4DC5">
              <w:rPr>
                <w:rFonts w:ascii="Candara" w:hAnsi="Candara"/>
                <w:sz w:val="26"/>
                <w:szCs w:val="26"/>
              </w:rPr>
              <w:t xml:space="preserve"> to recommend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robar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 - to rob, to steal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será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 - he / she / it will be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tener</w:t>
            </w:r>
            <w:proofErr w:type="spellEnd"/>
            <w:r w:rsidRPr="008E4DC5">
              <w:rPr>
                <w:rFonts w:ascii="Candara" w:hAnsi="Candara"/>
                <w:i/>
                <w:sz w:val="26"/>
                <w:szCs w:val="26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i/>
                <w:sz w:val="26"/>
                <w:szCs w:val="26"/>
              </w:rPr>
              <w:t>éxito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</w:rPr>
              <w:t xml:space="preserve"> – to succeed, to be successful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tratarse de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to be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about</w:t>
            </w:r>
            <w:proofErr w:type="spellEnd"/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víctima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victim</w:t>
            </w:r>
            <w:proofErr w:type="spellEnd"/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violencia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violence</w:t>
            </w:r>
            <w:proofErr w:type="spellEnd"/>
          </w:p>
          <w:p w:rsid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  <w:p w:rsid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  <w:p w:rsid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  <w:p w:rsid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</w:tc>
      </w:tr>
      <w:tr w:rsidR="008E4DC5" w:rsidRPr="00E944E2" w:rsidTr="008E4DC5">
        <w:tc>
          <w:tcPr>
            <w:tcW w:w="5305" w:type="dxa"/>
          </w:tcPr>
          <w:p w:rsidR="008E4DC5" w:rsidRP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b/>
                <w:sz w:val="26"/>
                <w:szCs w:val="26"/>
                <w:lang w:val="es-BO"/>
              </w:rPr>
              <w:lastRenderedPageBreak/>
              <w:t>para hablar de hacer las películas</w:t>
            </w:r>
            <w:r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(in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order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to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talk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about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making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films)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actuación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acting</w:t>
            </w:r>
            <w:proofErr w:type="spellEnd"/>
          </w:p>
          <w:p w:rsid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argumento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plot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dirección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direction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director, la directora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director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los efectos especiales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special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effects</w:t>
            </w:r>
            <w:proofErr w:type="spellEnd"/>
          </w:p>
          <w:p w:rsid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la escena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scene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estar basado, -a en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to be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based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on</w:t>
            </w:r>
            <w:proofErr w:type="spellEnd"/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papel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- role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hacer el papel de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to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play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the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role of</w:t>
            </w:r>
          </w:p>
          <w:p w:rsidR="008E4DC5" w:rsidRPr="00C60D19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el personaje principal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main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character</w:t>
            </w:r>
            <w:proofErr w:type="spellEnd"/>
          </w:p>
          <w:p w:rsid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  <w:p w:rsidR="008E4DC5" w:rsidRP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b/>
                <w:sz w:val="26"/>
                <w:szCs w:val="26"/>
                <w:lang w:val="es-BO"/>
              </w:rPr>
              <w:t>otras palabras útiles</w:t>
            </w:r>
            <w:r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(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other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useful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words</w:t>
            </w:r>
            <w:proofErr w:type="spellEnd"/>
            <w:r w:rsidRPr="008E4DC5">
              <w:rPr>
                <w:rFonts w:ascii="Candara" w:hAnsi="Candara"/>
                <w:sz w:val="26"/>
                <w:szCs w:val="26"/>
                <w:lang w:val="es-BO"/>
              </w:rPr>
              <w:t>)</w:t>
            </w:r>
          </w:p>
          <w:p w:rsidR="008E4DC5" w:rsidRPr="008E4DC5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8E4DC5">
              <w:rPr>
                <w:rFonts w:ascii="Candara" w:hAnsi="Candara"/>
                <w:i/>
                <w:sz w:val="26"/>
                <w:szCs w:val="26"/>
                <w:lang w:val="es-BO"/>
              </w:rPr>
              <w:t>no…….todavía</w:t>
            </w:r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–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not</w:t>
            </w:r>
            <w:proofErr w:type="spellEnd"/>
            <w:r>
              <w:rPr>
                <w:rFonts w:ascii="Candara" w:hAnsi="Candara"/>
                <w:sz w:val="26"/>
                <w:szCs w:val="26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  <w:lang w:val="es-BO"/>
              </w:rPr>
              <w:t>yet</w:t>
            </w:r>
            <w:proofErr w:type="spellEnd"/>
          </w:p>
          <w:p w:rsidR="008E4DC5" w:rsidRPr="008E4DC5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</w:tc>
        <w:tc>
          <w:tcPr>
            <w:tcW w:w="4770" w:type="dxa"/>
          </w:tcPr>
          <w:p w:rsidR="00E5652D" w:rsidRDefault="00E5652D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  <w:r>
              <w:rPr>
                <w:rFonts w:ascii="Candara" w:hAnsi="Candara"/>
                <w:b/>
                <w:sz w:val="26"/>
                <w:szCs w:val="26"/>
                <w:lang w:val="es-BO"/>
              </w:rPr>
              <w:t>Estructura/Gramática</w:t>
            </w:r>
          </w:p>
          <w:p w:rsidR="00E5652D" w:rsidRDefault="00E5652D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</w:p>
          <w:p w:rsidR="008E4DC5" w:rsidRPr="00696328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  <w:proofErr w:type="spellStart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>Present</w:t>
            </w:r>
            <w:proofErr w:type="spellEnd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>Perfect</w:t>
            </w:r>
            <w:proofErr w:type="spellEnd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: haber + </w:t>
            </w:r>
            <w:proofErr w:type="spellStart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>past</w:t>
            </w:r>
            <w:proofErr w:type="spellEnd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696328">
              <w:rPr>
                <w:rFonts w:ascii="Candara" w:hAnsi="Candara"/>
                <w:b/>
                <w:sz w:val="26"/>
                <w:szCs w:val="26"/>
                <w:lang w:val="es-BO"/>
              </w:rPr>
              <w:t>participle</w:t>
            </w:r>
            <w:proofErr w:type="spellEnd"/>
          </w:p>
          <w:p w:rsidR="008E4DC5" w:rsidRPr="00696328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</w:p>
          <w:p w:rsidR="008E4DC5" w:rsidRPr="00E5652D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>He estudiado       hemos estudiado</w:t>
            </w:r>
          </w:p>
          <w:p w:rsidR="008E4DC5" w:rsidRPr="00E5652D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>Has estudiado     habéis estudiado</w:t>
            </w:r>
          </w:p>
          <w:p w:rsidR="008E4DC5" w:rsidRPr="00E5652D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>Ha estudiado       han estudiado</w:t>
            </w:r>
          </w:p>
          <w:p w:rsidR="008E4DC5" w:rsidRPr="00E5652D" w:rsidRDefault="008E4DC5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</w:p>
          <w:p w:rsidR="008E4DC5" w:rsidRPr="00E5652D" w:rsidRDefault="008E4DC5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  <w:proofErr w:type="spellStart"/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>Past</w:t>
            </w:r>
            <w:proofErr w:type="spellEnd"/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="00E5652D"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>participle</w:t>
            </w:r>
            <w:proofErr w:type="spellEnd"/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Hablar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hablado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Comer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comido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Vivir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vivido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</w:p>
          <w:p w:rsidR="00E5652D" w:rsidRPr="00E5652D" w:rsidRDefault="00E5652D" w:rsidP="008E4DC5">
            <w:pPr>
              <w:rPr>
                <w:rFonts w:ascii="Candara" w:hAnsi="Candara"/>
                <w:b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Irregular </w:t>
            </w:r>
            <w:proofErr w:type="spellStart"/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>past</w:t>
            </w:r>
            <w:proofErr w:type="spellEnd"/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>participles</w:t>
            </w:r>
            <w:proofErr w:type="spellEnd"/>
            <w:r w:rsidRPr="00E5652D">
              <w:rPr>
                <w:rFonts w:ascii="Candara" w:hAnsi="Candara"/>
                <w:b/>
                <w:sz w:val="26"/>
                <w:szCs w:val="26"/>
                <w:lang w:val="es-BO"/>
              </w:rPr>
              <w:t>: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Decir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dicho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Devolver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devuelto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Escribir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escrito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Hacer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hecho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Morir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muerto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Poner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puesto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Romper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roto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Ver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visto</w:t>
            </w:r>
          </w:p>
          <w:p w:rsidR="00E5652D" w:rsidRPr="00E5652D" w:rsidRDefault="00E5652D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Volver </w:t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sym w:font="Wingdings" w:char="F0E0"/>
            </w:r>
            <w:r w:rsidRPr="00E5652D">
              <w:rPr>
                <w:rFonts w:ascii="Candara" w:hAnsi="Candara"/>
                <w:sz w:val="26"/>
                <w:szCs w:val="26"/>
                <w:lang w:val="es-BO"/>
              </w:rPr>
              <w:t xml:space="preserve"> vuelto</w:t>
            </w:r>
          </w:p>
        </w:tc>
      </w:tr>
      <w:tr w:rsidR="00E328F8" w:rsidRPr="00E944E2" w:rsidTr="008E4DC5">
        <w:tc>
          <w:tcPr>
            <w:tcW w:w="5305" w:type="dxa"/>
          </w:tcPr>
          <w:p w:rsidR="00E328F8" w:rsidRPr="00E328F8" w:rsidRDefault="00E328F8" w:rsidP="00E328F8">
            <w:pPr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b/>
                <w:sz w:val="26"/>
                <w:szCs w:val="26"/>
              </w:rPr>
              <w:t>Estructura</w:t>
            </w:r>
            <w:proofErr w:type="spellEnd"/>
            <w:r w:rsidRPr="00E328F8">
              <w:rPr>
                <w:rFonts w:ascii="Candara" w:hAnsi="Candara"/>
                <w:b/>
                <w:sz w:val="26"/>
                <w:szCs w:val="26"/>
              </w:rPr>
              <w:t>/</w:t>
            </w:r>
            <w:proofErr w:type="spellStart"/>
            <w:r w:rsidRPr="00E328F8">
              <w:rPr>
                <w:rFonts w:ascii="Candara" w:hAnsi="Candara"/>
                <w:b/>
                <w:sz w:val="26"/>
                <w:szCs w:val="26"/>
              </w:rPr>
              <w:t>Gramática</w:t>
            </w:r>
            <w:proofErr w:type="spellEnd"/>
          </w:p>
          <w:p w:rsidR="00E328F8" w:rsidRPr="00E328F8" w:rsidRDefault="00E328F8" w:rsidP="008E4DC5">
            <w:pPr>
              <w:rPr>
                <w:rFonts w:ascii="Candara" w:hAnsi="Candara"/>
                <w:b/>
                <w:sz w:val="26"/>
                <w:szCs w:val="26"/>
              </w:rPr>
            </w:pPr>
            <w:r w:rsidRPr="00E328F8">
              <w:rPr>
                <w:rFonts w:ascii="Candara" w:hAnsi="Candara"/>
                <w:b/>
                <w:sz w:val="26"/>
                <w:szCs w:val="26"/>
              </w:rPr>
              <w:t>Verbs that use indirect object pronouns (IOPs)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(A mí) Me      (a nosotros) nos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(a ti) te            (a vosotros) os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(a usted) le    (a ustedes ) les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(a él ) le          (a ellos ) les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(a ella) le        (a ellas) les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sz w:val="26"/>
                <w:szCs w:val="26"/>
              </w:rPr>
              <w:t>Aburrir</w:t>
            </w:r>
            <w:proofErr w:type="spellEnd"/>
            <w:r w:rsidRPr="00E328F8">
              <w:rPr>
                <w:rFonts w:ascii="Candara" w:hAnsi="Candara"/>
                <w:sz w:val="26"/>
                <w:szCs w:val="26"/>
              </w:rPr>
              <w:t xml:space="preserve"> – to bore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sz w:val="26"/>
                <w:szCs w:val="26"/>
              </w:rPr>
              <w:t>Doler</w:t>
            </w:r>
            <w:proofErr w:type="spellEnd"/>
            <w:r w:rsidRPr="00E328F8">
              <w:rPr>
                <w:rFonts w:ascii="Candara" w:hAnsi="Candara"/>
                <w:sz w:val="26"/>
                <w:szCs w:val="26"/>
              </w:rPr>
              <w:t xml:space="preserve"> – to hurt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sz w:val="26"/>
                <w:szCs w:val="26"/>
              </w:rPr>
              <w:t>Encantar</w:t>
            </w:r>
            <w:proofErr w:type="spellEnd"/>
            <w:r w:rsidRPr="00E328F8">
              <w:rPr>
                <w:rFonts w:ascii="Candara" w:hAnsi="Candara"/>
                <w:sz w:val="26"/>
                <w:szCs w:val="26"/>
              </w:rPr>
              <w:t xml:space="preserve"> – to love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sz w:val="26"/>
                <w:szCs w:val="26"/>
              </w:rPr>
              <w:t>Fascinar</w:t>
            </w:r>
            <w:proofErr w:type="spellEnd"/>
            <w:r w:rsidRPr="00E328F8">
              <w:rPr>
                <w:rFonts w:ascii="Candara" w:hAnsi="Candara"/>
                <w:sz w:val="26"/>
                <w:szCs w:val="26"/>
              </w:rPr>
              <w:t xml:space="preserve"> - to fascinate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sz w:val="26"/>
                <w:szCs w:val="26"/>
              </w:rPr>
              <w:t>Gustar</w:t>
            </w:r>
            <w:proofErr w:type="spellEnd"/>
            <w:r w:rsidRPr="00E328F8">
              <w:rPr>
                <w:rFonts w:ascii="Candara" w:hAnsi="Candara"/>
                <w:sz w:val="26"/>
                <w:szCs w:val="26"/>
              </w:rPr>
              <w:t xml:space="preserve"> – to like</w:t>
            </w:r>
          </w:p>
          <w:p w:rsidR="00E328F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E328F8">
              <w:rPr>
                <w:rFonts w:ascii="Candara" w:hAnsi="Candara"/>
                <w:sz w:val="26"/>
                <w:szCs w:val="26"/>
              </w:rPr>
              <w:t>Importar</w:t>
            </w:r>
            <w:proofErr w:type="spellEnd"/>
            <w:r w:rsidRPr="00E328F8">
              <w:rPr>
                <w:rFonts w:ascii="Candara" w:hAnsi="Candara"/>
                <w:sz w:val="26"/>
                <w:szCs w:val="26"/>
              </w:rPr>
              <w:t xml:space="preserve"> – to be important</w:t>
            </w:r>
          </w:p>
          <w:p w:rsidR="00696328" w:rsidRPr="00696328" w:rsidRDefault="00696328" w:rsidP="008E4DC5">
            <w:pPr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Parecer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– to seem    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molestar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– to bother</w:t>
            </w:r>
          </w:p>
        </w:tc>
        <w:tc>
          <w:tcPr>
            <w:tcW w:w="4770" w:type="dxa"/>
          </w:tcPr>
          <w:p w:rsidR="00E328F8" w:rsidRPr="0069632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</w:p>
          <w:p w:rsidR="00E328F8" w:rsidRPr="0069632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</w:p>
          <w:p w:rsidR="00E328F8" w:rsidRPr="0069632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</w:p>
          <w:p w:rsidR="00E328F8" w:rsidRPr="0069632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</w:p>
          <w:p w:rsidR="00E328F8" w:rsidRPr="00696328" w:rsidRDefault="00E328F8" w:rsidP="008E4DC5">
            <w:pPr>
              <w:rPr>
                <w:rFonts w:ascii="Candara" w:hAnsi="Candara"/>
                <w:sz w:val="26"/>
                <w:szCs w:val="26"/>
              </w:rPr>
            </w:pP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Ejemplos: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Me aburren las películas románticas.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Me fascina ese director.</w:t>
            </w:r>
          </w:p>
          <w:p w:rsidR="00E328F8" w:rsidRPr="00E328F8" w:rsidRDefault="00E328F8" w:rsidP="008E4DC5">
            <w:pPr>
              <w:rPr>
                <w:rFonts w:ascii="Candara" w:hAnsi="Candara"/>
                <w:sz w:val="26"/>
                <w:szCs w:val="26"/>
                <w:lang w:val="es-BO"/>
              </w:rPr>
            </w:pPr>
            <w:r w:rsidRPr="00E328F8">
              <w:rPr>
                <w:rFonts w:ascii="Candara" w:hAnsi="Candara"/>
                <w:sz w:val="26"/>
                <w:szCs w:val="26"/>
                <w:lang w:val="es-BO"/>
              </w:rPr>
              <w:t>No me gustan las películas de horror.</w:t>
            </w:r>
          </w:p>
        </w:tc>
      </w:tr>
    </w:tbl>
    <w:p w:rsidR="00F86526" w:rsidRPr="00E328F8" w:rsidRDefault="00F86526" w:rsidP="00F86526">
      <w:pPr>
        <w:rPr>
          <w:rFonts w:ascii="Candara" w:hAnsi="Candara"/>
          <w:sz w:val="26"/>
          <w:szCs w:val="26"/>
          <w:lang w:val="es-BO"/>
        </w:rPr>
      </w:pPr>
      <w:bookmarkStart w:id="0" w:name="_GoBack"/>
      <w:bookmarkEnd w:id="0"/>
    </w:p>
    <w:sectPr w:rsidR="00F86526" w:rsidRPr="00E3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F8B"/>
    <w:multiLevelType w:val="hybridMultilevel"/>
    <w:tmpl w:val="1FCE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6"/>
    <w:rsid w:val="002C1885"/>
    <w:rsid w:val="00696328"/>
    <w:rsid w:val="00767848"/>
    <w:rsid w:val="008E4DC5"/>
    <w:rsid w:val="00C60D19"/>
    <w:rsid w:val="00C823A2"/>
    <w:rsid w:val="00DB2FB1"/>
    <w:rsid w:val="00E328F8"/>
    <w:rsid w:val="00E5652D"/>
    <w:rsid w:val="00E944E2"/>
    <w:rsid w:val="00F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EB20"/>
  <w15:chartTrackingRefBased/>
  <w15:docId w15:val="{687D12B7-5322-46BE-B802-2F8EE42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2"/>
    <w:pPr>
      <w:ind w:left="720"/>
      <w:contextualSpacing/>
    </w:pPr>
  </w:style>
  <w:style w:type="table" w:styleId="TableGrid">
    <w:name w:val="Table Grid"/>
    <w:basedOn w:val="TableNormal"/>
    <w:uiPriority w:val="39"/>
    <w:rsid w:val="008E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6</cp:revision>
  <cp:lastPrinted>2015-11-30T16:02:00Z</cp:lastPrinted>
  <dcterms:created xsi:type="dcterms:W3CDTF">2015-11-16T17:16:00Z</dcterms:created>
  <dcterms:modified xsi:type="dcterms:W3CDTF">2016-11-07T12:33:00Z</dcterms:modified>
</cp:coreProperties>
</file>